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F7F" w:rsidRPr="00E835F8" w:rsidRDefault="00631F7F" w:rsidP="00631F7F">
      <w:pPr>
        <w:tabs>
          <w:tab w:val="left" w:pos="8041"/>
        </w:tabs>
        <w:rPr>
          <w:color w:val="000000"/>
          <w:w w:val="120"/>
          <w:lang w:val="uk-UA"/>
        </w:rPr>
      </w:pPr>
    </w:p>
    <w:p w:rsidR="00631F7F" w:rsidRPr="00E835F8" w:rsidRDefault="00926F48" w:rsidP="00631F7F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57216" filled="t">
            <v:imagedata r:id="rId4" o:title=""/>
          </v:shape>
          <o:OLEObject Type="Embed" ProgID="Word.Picture.8" ShapeID="_x0000_s1026" DrawAspect="Content" ObjectID="_1698742459" r:id="rId5"/>
        </w:object>
      </w:r>
    </w:p>
    <w:p w:rsidR="00631F7F" w:rsidRPr="00E835F8" w:rsidRDefault="00631F7F" w:rsidP="00631F7F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31F7F" w:rsidRPr="00E835F8" w:rsidRDefault="00631F7F" w:rsidP="00631F7F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631F7F" w:rsidRPr="00E835F8" w:rsidRDefault="00631F7F" w:rsidP="00631F7F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631F7F" w:rsidRPr="00E835F8" w:rsidRDefault="00631F7F" w:rsidP="00631F7F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631F7F" w:rsidRPr="00E835F8" w:rsidRDefault="00631F7F" w:rsidP="00631F7F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631F7F" w:rsidRPr="00E835F8" w:rsidRDefault="00631F7F" w:rsidP="00631F7F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631F7F" w:rsidRPr="00E835F8" w:rsidRDefault="00926F48" w:rsidP="00631F7F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58240" from="9pt,7pt" to="498.9pt,7pt" strokeweight="4.5pt">
            <v:stroke linestyle="thickThin"/>
          </v:line>
        </w:pict>
      </w:r>
    </w:p>
    <w:p w:rsidR="00631F7F" w:rsidRPr="00E835F8" w:rsidRDefault="00631F7F" w:rsidP="00631F7F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631F7F" w:rsidRPr="00E835F8" w:rsidRDefault="00631F7F" w:rsidP="00631F7F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926F48">
        <w:rPr>
          <w:sz w:val="28"/>
          <w:lang w:val="uk-UA"/>
        </w:rPr>
        <w:t xml:space="preserve">18 </w:t>
      </w:r>
      <w:r>
        <w:rPr>
          <w:sz w:val="28"/>
          <w:lang w:val="uk-UA"/>
        </w:rPr>
        <w:t xml:space="preserve">листопада  2021 </w:t>
      </w:r>
      <w:r w:rsidRPr="00E835F8">
        <w:rPr>
          <w:sz w:val="28"/>
          <w:lang w:val="uk-UA"/>
        </w:rPr>
        <w:t>р</w:t>
      </w:r>
      <w:r w:rsidR="00926F48">
        <w:rPr>
          <w:sz w:val="28"/>
          <w:lang w:val="uk-UA"/>
        </w:rPr>
        <w:t xml:space="preserve">. </w:t>
      </w:r>
      <w:r w:rsidR="00926F48">
        <w:rPr>
          <w:sz w:val="28"/>
          <w:lang w:val="uk-UA"/>
        </w:rPr>
        <w:tab/>
      </w:r>
      <w:r w:rsidR="00926F48">
        <w:rPr>
          <w:sz w:val="28"/>
          <w:lang w:val="uk-UA"/>
        </w:rPr>
        <w:tab/>
      </w:r>
      <w:r w:rsidR="00926F48">
        <w:rPr>
          <w:sz w:val="28"/>
          <w:lang w:val="uk-UA"/>
        </w:rPr>
        <w:tab/>
      </w:r>
      <w:r w:rsidR="00926F48">
        <w:rPr>
          <w:sz w:val="28"/>
          <w:lang w:val="uk-UA"/>
        </w:rPr>
        <w:tab/>
      </w:r>
      <w:r w:rsidR="00926F48">
        <w:rPr>
          <w:sz w:val="28"/>
          <w:lang w:val="uk-UA"/>
        </w:rPr>
        <w:tab/>
      </w:r>
      <w:r w:rsidR="00926F48">
        <w:rPr>
          <w:sz w:val="28"/>
          <w:lang w:val="uk-UA"/>
        </w:rPr>
        <w:tab/>
      </w:r>
      <w:r w:rsidR="00926F48">
        <w:rPr>
          <w:sz w:val="28"/>
          <w:lang w:val="uk-UA"/>
        </w:rPr>
        <w:tab/>
      </w:r>
      <w:bookmarkStart w:id="0" w:name="_GoBack"/>
      <w:bookmarkEnd w:id="0"/>
      <w:r w:rsidRPr="00E835F8">
        <w:rPr>
          <w:sz w:val="28"/>
          <w:lang w:val="uk-UA"/>
        </w:rPr>
        <w:t>№</w:t>
      </w:r>
      <w:r w:rsidR="00926F48">
        <w:rPr>
          <w:sz w:val="28"/>
          <w:lang w:val="uk-UA"/>
        </w:rPr>
        <w:t xml:space="preserve"> 376</w:t>
      </w:r>
    </w:p>
    <w:p w:rsidR="00631F7F" w:rsidRPr="00E835F8" w:rsidRDefault="00631F7F" w:rsidP="00631F7F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631F7F" w:rsidRPr="00E835F8" w:rsidRDefault="00631F7F" w:rsidP="00631F7F">
      <w:pPr>
        <w:spacing w:line="204" w:lineRule="auto"/>
        <w:rPr>
          <w:sz w:val="20"/>
          <w:lang w:val="uk-UA"/>
        </w:rPr>
      </w:pPr>
    </w:p>
    <w:p w:rsidR="001175F9" w:rsidRDefault="001175F9" w:rsidP="00631F7F">
      <w:pPr>
        <w:ind w:right="4565"/>
        <w:jc w:val="both"/>
        <w:rPr>
          <w:sz w:val="28"/>
          <w:szCs w:val="28"/>
          <w:lang w:val="uk-UA"/>
        </w:rPr>
      </w:pPr>
    </w:p>
    <w:p w:rsidR="00631F7F" w:rsidRPr="00E835F8" w:rsidRDefault="00631F7F" w:rsidP="00631F7F">
      <w:pPr>
        <w:ind w:right="4565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Pr="00E835F8">
        <w:rPr>
          <w:sz w:val="28"/>
          <w:szCs w:val="28"/>
          <w:lang w:val="uk-UA"/>
        </w:rPr>
        <w:t>лімітів споживання бюджетним</w:t>
      </w:r>
      <w:r>
        <w:rPr>
          <w:sz w:val="28"/>
          <w:szCs w:val="28"/>
          <w:lang w:val="uk-UA"/>
        </w:rPr>
        <w:t>и</w:t>
      </w:r>
      <w:r w:rsidRPr="00E835F8">
        <w:rPr>
          <w:sz w:val="28"/>
          <w:szCs w:val="28"/>
          <w:lang w:val="uk-UA"/>
        </w:rPr>
        <w:t xml:space="preserve"> установам</w:t>
      </w:r>
      <w:r>
        <w:rPr>
          <w:sz w:val="28"/>
          <w:szCs w:val="28"/>
          <w:lang w:val="uk-UA"/>
        </w:rPr>
        <w:t>и</w:t>
      </w:r>
      <w:r w:rsidRPr="00E835F8">
        <w:rPr>
          <w:sz w:val="28"/>
          <w:szCs w:val="28"/>
          <w:lang w:val="uk-UA"/>
        </w:rPr>
        <w:t xml:space="preserve"> Жмеринської міської територіальної громади на 2021 рік</w:t>
      </w:r>
    </w:p>
    <w:p w:rsidR="00631F7F" w:rsidRPr="00222BB4" w:rsidRDefault="00631F7F" w:rsidP="001175F9">
      <w:pPr>
        <w:shd w:val="clear" w:color="auto" w:fill="FFFFFF"/>
        <w:spacing w:before="120" w:after="120"/>
        <w:ind w:left="48" w:firstLine="803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Відповідно до ст. 30 Закону України «Про місцеве самоврядування в Україні», </w:t>
      </w:r>
      <w:r w:rsidRPr="00222BB4">
        <w:rPr>
          <w:color w:val="000000" w:themeColor="text1"/>
          <w:sz w:val="28"/>
          <w:szCs w:val="28"/>
          <w:lang w:val="uk-UA"/>
        </w:rPr>
        <w:t>ст.</w:t>
      </w:r>
      <w:r>
        <w:rPr>
          <w:color w:val="000000" w:themeColor="text1"/>
          <w:sz w:val="28"/>
          <w:szCs w:val="28"/>
          <w:lang w:val="uk-UA"/>
        </w:rPr>
        <w:t>89</w:t>
      </w:r>
      <w:r w:rsidRPr="00222BB4">
        <w:rPr>
          <w:color w:val="000000" w:themeColor="text1"/>
          <w:sz w:val="28"/>
          <w:szCs w:val="28"/>
          <w:lang w:val="uk-UA"/>
        </w:rPr>
        <w:t xml:space="preserve"> </w:t>
      </w:r>
      <w:r w:rsidRPr="00222BB4">
        <w:rPr>
          <w:sz w:val="28"/>
          <w:szCs w:val="28"/>
          <w:lang w:val="uk-UA"/>
        </w:rPr>
        <w:t>Бюджетного кодексу України,</w:t>
      </w:r>
      <w:r w:rsidRPr="00222BB4">
        <w:rPr>
          <w:color w:val="FF0000"/>
          <w:sz w:val="28"/>
          <w:szCs w:val="28"/>
          <w:lang w:val="uk-UA"/>
        </w:rPr>
        <w:t xml:space="preserve"> </w:t>
      </w:r>
      <w:r w:rsidRPr="00222BB4">
        <w:rPr>
          <w:sz w:val="28"/>
          <w:szCs w:val="28"/>
          <w:lang w:val="uk-UA"/>
        </w:rPr>
        <w:t xml:space="preserve">рішення </w:t>
      </w:r>
      <w:r>
        <w:rPr>
          <w:sz w:val="28"/>
          <w:szCs w:val="28"/>
          <w:lang w:val="uk-UA"/>
        </w:rPr>
        <w:t>3</w:t>
      </w:r>
      <w:r w:rsidRPr="00222BB4">
        <w:rPr>
          <w:sz w:val="28"/>
          <w:szCs w:val="28"/>
          <w:lang w:val="uk-UA"/>
        </w:rPr>
        <w:t xml:space="preserve"> сесії Жмеринсько</w:t>
      </w:r>
      <w:r>
        <w:rPr>
          <w:sz w:val="28"/>
          <w:szCs w:val="28"/>
          <w:lang w:val="uk-UA"/>
        </w:rPr>
        <w:t>ї міської ради 8 скликання від 24</w:t>
      </w:r>
      <w:r w:rsidRPr="00222BB4">
        <w:rPr>
          <w:sz w:val="28"/>
          <w:szCs w:val="28"/>
          <w:lang w:val="uk-UA"/>
        </w:rPr>
        <w:t>.12.20</w:t>
      </w:r>
      <w:r>
        <w:rPr>
          <w:sz w:val="28"/>
          <w:szCs w:val="28"/>
          <w:lang w:val="uk-UA"/>
        </w:rPr>
        <w:t>20</w:t>
      </w:r>
      <w:r w:rsidRPr="00222BB4">
        <w:rPr>
          <w:sz w:val="28"/>
          <w:szCs w:val="28"/>
          <w:lang w:val="uk-UA"/>
        </w:rPr>
        <w:t xml:space="preserve"> р. №</w:t>
      </w:r>
      <w:r>
        <w:rPr>
          <w:sz w:val="28"/>
          <w:szCs w:val="28"/>
          <w:lang w:val="uk-UA"/>
        </w:rPr>
        <w:t>64</w:t>
      </w:r>
      <w:r w:rsidRPr="00222BB4">
        <w:rPr>
          <w:sz w:val="28"/>
          <w:szCs w:val="28"/>
          <w:lang w:val="uk-UA"/>
        </w:rPr>
        <w:t xml:space="preserve"> </w:t>
      </w:r>
      <w:r w:rsidRPr="003A75AA">
        <w:rPr>
          <w:color w:val="000000" w:themeColor="text1"/>
          <w:sz w:val="28"/>
          <w:szCs w:val="28"/>
          <w:lang w:val="uk-UA"/>
        </w:rPr>
        <w:t>«Про бюджет Жмеринської міської територіальної громади на 2021 рік», для</w:t>
      </w:r>
      <w:r w:rsidRPr="00222BB4">
        <w:rPr>
          <w:color w:val="000000" w:themeColor="text1"/>
          <w:sz w:val="28"/>
          <w:szCs w:val="28"/>
          <w:lang w:val="uk-UA"/>
        </w:rPr>
        <w:t xml:space="preserve"> забезпечення ефективного використання енергоносіїв</w:t>
      </w:r>
      <w:r w:rsidRPr="00222BB4">
        <w:rPr>
          <w:sz w:val="28"/>
          <w:szCs w:val="28"/>
          <w:lang w:val="uk-UA"/>
        </w:rPr>
        <w:t xml:space="preserve"> установами та </w:t>
      </w:r>
      <w:r w:rsidRPr="00222BB4">
        <w:rPr>
          <w:color w:val="000000" w:themeColor="text1"/>
          <w:sz w:val="28"/>
          <w:szCs w:val="28"/>
          <w:lang w:val="uk-UA"/>
        </w:rPr>
        <w:t xml:space="preserve">організаціями, що </w:t>
      </w:r>
      <w:r>
        <w:rPr>
          <w:color w:val="000000" w:themeColor="text1"/>
          <w:sz w:val="28"/>
          <w:szCs w:val="28"/>
          <w:lang w:val="uk-UA"/>
        </w:rPr>
        <w:t>фінансуються з</w:t>
      </w:r>
      <w:r w:rsidRPr="00222BB4">
        <w:rPr>
          <w:color w:val="000000" w:themeColor="text1"/>
          <w:sz w:val="28"/>
          <w:szCs w:val="28"/>
          <w:lang w:val="uk-UA"/>
        </w:rPr>
        <w:t xml:space="preserve"> місцевого бюджету, враховуючи лист</w:t>
      </w:r>
      <w:r>
        <w:rPr>
          <w:color w:val="000000" w:themeColor="text1"/>
          <w:sz w:val="28"/>
          <w:szCs w:val="28"/>
          <w:lang w:val="uk-UA"/>
        </w:rPr>
        <w:t xml:space="preserve"> управління культури і туризму</w:t>
      </w:r>
      <w:r w:rsidRPr="00421112">
        <w:rPr>
          <w:color w:val="000000" w:themeColor="text1"/>
          <w:sz w:val="28"/>
          <w:szCs w:val="28"/>
          <w:lang w:val="uk-UA"/>
        </w:rPr>
        <w:t xml:space="preserve"> </w:t>
      </w:r>
      <w:r w:rsidRPr="00222BB4">
        <w:rPr>
          <w:color w:val="000000" w:themeColor="text1"/>
          <w:sz w:val="28"/>
          <w:szCs w:val="28"/>
          <w:lang w:val="uk-UA"/>
        </w:rPr>
        <w:t>№</w:t>
      </w:r>
      <w:r>
        <w:rPr>
          <w:color w:val="000000" w:themeColor="text1"/>
          <w:sz w:val="28"/>
          <w:szCs w:val="28"/>
          <w:lang w:val="uk-UA"/>
        </w:rPr>
        <w:t xml:space="preserve">472 </w:t>
      </w:r>
      <w:r w:rsidRPr="00222BB4">
        <w:rPr>
          <w:color w:val="000000" w:themeColor="text1"/>
          <w:sz w:val="28"/>
          <w:szCs w:val="28"/>
          <w:lang w:val="uk-UA"/>
        </w:rPr>
        <w:t xml:space="preserve">від </w:t>
      </w:r>
      <w:r>
        <w:rPr>
          <w:color w:val="000000" w:themeColor="text1"/>
          <w:sz w:val="28"/>
          <w:szCs w:val="28"/>
          <w:lang w:val="uk-UA"/>
        </w:rPr>
        <w:t>10.11</w:t>
      </w:r>
      <w:r w:rsidRPr="00222BB4">
        <w:rPr>
          <w:color w:val="000000" w:themeColor="text1"/>
          <w:sz w:val="28"/>
          <w:szCs w:val="28"/>
          <w:lang w:val="uk-UA"/>
        </w:rPr>
        <w:t>.202</w:t>
      </w:r>
      <w:r>
        <w:rPr>
          <w:color w:val="000000" w:themeColor="text1"/>
          <w:sz w:val="28"/>
          <w:szCs w:val="28"/>
          <w:lang w:val="uk-UA"/>
        </w:rPr>
        <w:t>1</w:t>
      </w:r>
      <w:r w:rsidRPr="00222BB4">
        <w:rPr>
          <w:color w:val="000000" w:themeColor="text1"/>
          <w:sz w:val="28"/>
          <w:szCs w:val="28"/>
          <w:lang w:val="uk-UA"/>
        </w:rPr>
        <w:t xml:space="preserve"> року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222BB4">
        <w:rPr>
          <w:color w:val="000000" w:themeColor="text1"/>
          <w:sz w:val="28"/>
          <w:szCs w:val="28"/>
          <w:lang w:val="uk-UA"/>
        </w:rPr>
        <w:t>виконавчий комітет Жмеринської міської ради вирі</w:t>
      </w:r>
      <w:r w:rsidRPr="00222BB4">
        <w:rPr>
          <w:sz w:val="28"/>
          <w:szCs w:val="28"/>
          <w:lang w:val="uk-UA"/>
        </w:rPr>
        <w:t>шив:</w:t>
      </w:r>
    </w:p>
    <w:p w:rsidR="00631F7F" w:rsidRDefault="00631F7F" w:rsidP="001175F9">
      <w:pPr>
        <w:pStyle w:val="a3"/>
        <w:spacing w:before="120"/>
        <w:ind w:firstLine="803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</w:t>
      </w:r>
      <w:proofErr w:type="spellStart"/>
      <w:r w:rsidRPr="004568BF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4568BF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21.01.2021 р №35 </w:t>
      </w:r>
      <w:r w:rsidRPr="005934B4">
        <w:rPr>
          <w:color w:val="000000" w:themeColor="text1"/>
          <w:sz w:val="28"/>
          <w:lang w:val="uk-UA"/>
        </w:rPr>
        <w:t>«</w:t>
      </w:r>
      <w:r w:rsidRPr="005934B4">
        <w:rPr>
          <w:color w:val="000000" w:themeColor="text1"/>
          <w:sz w:val="28"/>
          <w:szCs w:val="28"/>
          <w:lang w:val="uk-UA"/>
        </w:rPr>
        <w:t>Про встановлення лімітів споживання енергоносіїв бюджетним установам Жмеринської міської територіальної громади на 2021 рік»</w:t>
      </w:r>
      <w:r>
        <w:rPr>
          <w:color w:val="000000" w:themeColor="text1"/>
          <w:sz w:val="28"/>
          <w:szCs w:val="28"/>
          <w:lang w:val="uk-UA"/>
        </w:rPr>
        <w:t xml:space="preserve"> (зі змінами).</w:t>
      </w:r>
    </w:p>
    <w:p w:rsidR="00631F7F" w:rsidRDefault="00631F7F" w:rsidP="001175F9">
      <w:pPr>
        <w:shd w:val="clear" w:color="auto" w:fill="FFFFFF"/>
        <w:spacing w:before="120" w:after="120"/>
        <w:ind w:left="48" w:firstLine="803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color w:val="000000" w:themeColor="text1"/>
          <w:sz w:val="28"/>
          <w:szCs w:val="28"/>
          <w:lang w:val="uk-UA"/>
        </w:rPr>
        <w:t xml:space="preserve">Начальнику </w:t>
      </w:r>
      <w:r w:rsidRPr="004568BF">
        <w:rPr>
          <w:color w:val="000000" w:themeColor="text1"/>
          <w:sz w:val="28"/>
          <w:szCs w:val="28"/>
          <w:lang w:val="uk-UA"/>
        </w:rPr>
        <w:t xml:space="preserve">управління </w:t>
      </w:r>
      <w:r>
        <w:rPr>
          <w:color w:val="000000" w:themeColor="text1"/>
          <w:sz w:val="28"/>
          <w:szCs w:val="28"/>
          <w:lang w:val="uk-UA"/>
        </w:rPr>
        <w:t>культури і туризму</w:t>
      </w:r>
      <w:r w:rsidRPr="004568BF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(</w:t>
      </w:r>
      <w:proofErr w:type="spellStart"/>
      <w:r>
        <w:rPr>
          <w:color w:val="000000" w:themeColor="text1"/>
          <w:sz w:val="28"/>
          <w:szCs w:val="28"/>
          <w:lang w:val="uk-UA"/>
        </w:rPr>
        <w:t>Дудік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В.В.): </w:t>
      </w:r>
    </w:p>
    <w:p w:rsidR="00631F7F" w:rsidRPr="008E063C" w:rsidRDefault="00631F7F" w:rsidP="001175F9">
      <w:pPr>
        <w:pStyle w:val="a3"/>
        <w:spacing w:before="120"/>
        <w:ind w:firstLine="803"/>
        <w:jc w:val="both"/>
        <w:rPr>
          <w:color w:val="FF0000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2.1. </w:t>
      </w:r>
      <w:proofErr w:type="spellStart"/>
      <w:r w:rsidRPr="004568BF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4568BF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 згідно </w:t>
      </w:r>
      <w:r w:rsidRPr="00CE690C">
        <w:rPr>
          <w:color w:val="000000" w:themeColor="text1"/>
          <w:sz w:val="28"/>
          <w:szCs w:val="28"/>
          <w:lang w:val="uk-UA"/>
        </w:rPr>
        <w:t>додатк</w:t>
      </w:r>
      <w:r>
        <w:rPr>
          <w:color w:val="000000" w:themeColor="text1"/>
          <w:sz w:val="28"/>
          <w:szCs w:val="28"/>
          <w:lang w:val="uk-UA"/>
        </w:rPr>
        <w:t>ів</w:t>
      </w:r>
      <w:r w:rsidRPr="00CE690C">
        <w:rPr>
          <w:color w:val="000000" w:themeColor="text1"/>
          <w:sz w:val="28"/>
          <w:szCs w:val="28"/>
          <w:lang w:val="uk-UA"/>
        </w:rPr>
        <w:t xml:space="preserve"> 1, 2;</w:t>
      </w:r>
    </w:p>
    <w:p w:rsidR="00631F7F" w:rsidRPr="008158F3" w:rsidRDefault="00631F7F" w:rsidP="001175F9">
      <w:pPr>
        <w:shd w:val="clear" w:color="auto" w:fill="FFFFFF"/>
        <w:ind w:left="48" w:firstLine="803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 xml:space="preserve">оплату використаних енергоносіїв проводити у межах уточнених лімітів та асигнувань, передбачених по бюджету та за рахунок власних надходжень; </w:t>
      </w:r>
    </w:p>
    <w:p w:rsidR="00631F7F" w:rsidRPr="00222BB4" w:rsidRDefault="00631F7F" w:rsidP="001175F9">
      <w:pPr>
        <w:shd w:val="clear" w:color="auto" w:fill="FFFFFF"/>
        <w:spacing w:before="120" w:after="120"/>
        <w:ind w:left="48" w:firstLine="803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631F7F" w:rsidRPr="00222BB4" w:rsidRDefault="00631F7F" w:rsidP="001175F9">
      <w:pPr>
        <w:spacing w:before="120" w:after="120"/>
        <w:ind w:firstLine="803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</w:t>
      </w:r>
      <w:r>
        <w:rPr>
          <w:sz w:val="28"/>
          <w:szCs w:val="28"/>
          <w:lang w:val="uk-UA"/>
        </w:rPr>
        <w:t xml:space="preserve">на </w:t>
      </w:r>
      <w:r w:rsidRPr="00222BB4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lang w:val="uk-UA"/>
        </w:rPr>
        <w:t>діяльності виконавчих органів ради</w:t>
      </w:r>
      <w:r>
        <w:rPr>
          <w:sz w:val="28"/>
          <w:szCs w:val="28"/>
          <w:lang w:val="uk-UA"/>
        </w:rPr>
        <w:t xml:space="preserve"> </w:t>
      </w:r>
      <w:r w:rsidR="00E13C4E">
        <w:rPr>
          <w:sz w:val="28"/>
          <w:szCs w:val="28"/>
          <w:lang w:val="uk-UA"/>
        </w:rPr>
        <w:t>Білоуса А. В.</w:t>
      </w:r>
    </w:p>
    <w:p w:rsidR="00631F7F" w:rsidRDefault="00631F7F" w:rsidP="00631F7F">
      <w:pPr>
        <w:spacing w:after="120"/>
        <w:ind w:firstLine="720"/>
        <w:jc w:val="both"/>
        <w:rPr>
          <w:sz w:val="28"/>
          <w:szCs w:val="28"/>
          <w:lang w:val="uk-UA"/>
        </w:rPr>
      </w:pPr>
    </w:p>
    <w:p w:rsidR="00631F7F" w:rsidRDefault="00631F7F" w:rsidP="00631F7F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Перший заступник </w:t>
      </w:r>
    </w:p>
    <w:p w:rsidR="00631F7F" w:rsidRDefault="00631F7F" w:rsidP="00631F7F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міського голови 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Костянтин ТИМУНЬ</w:t>
      </w:r>
    </w:p>
    <w:p w:rsidR="00631F7F" w:rsidRDefault="00631F7F" w:rsidP="00631F7F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631F7F" w:rsidRPr="00E835F8" w:rsidRDefault="00631F7F" w:rsidP="00631F7F">
      <w:pPr>
        <w:spacing w:line="276" w:lineRule="auto"/>
        <w:ind w:left="12" w:firstLine="708"/>
        <w:rPr>
          <w:color w:val="000000"/>
          <w:sz w:val="28"/>
          <w:szCs w:val="28"/>
          <w:lang w:val="uk-UA"/>
        </w:rPr>
      </w:pPr>
      <w:r w:rsidRPr="00D9591B">
        <w:rPr>
          <w:b/>
          <w:color w:val="000000"/>
          <w:sz w:val="28"/>
          <w:szCs w:val="28"/>
          <w:lang w:val="uk-UA"/>
        </w:rPr>
        <w:tab/>
      </w:r>
    </w:p>
    <w:sectPr w:rsidR="00631F7F" w:rsidRPr="00E835F8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1F7F"/>
    <w:rsid w:val="000002C4"/>
    <w:rsid w:val="000701A9"/>
    <w:rsid w:val="001175F9"/>
    <w:rsid w:val="00631F7F"/>
    <w:rsid w:val="007B33D7"/>
    <w:rsid w:val="00926F48"/>
    <w:rsid w:val="00B035E9"/>
    <w:rsid w:val="00E13C4E"/>
    <w:rsid w:val="00FD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764D76D"/>
  <w15:docId w15:val="{5C996F2D-B241-4225-B1DC-284CC1DF6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1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31F7F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631F7F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631F7F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631F7F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631F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31F7F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631F7F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31F7F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631F7F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631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26F4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26F4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4</cp:revision>
  <cp:lastPrinted>2021-11-18T10:08:00Z</cp:lastPrinted>
  <dcterms:created xsi:type="dcterms:W3CDTF">2021-11-17T09:13:00Z</dcterms:created>
  <dcterms:modified xsi:type="dcterms:W3CDTF">2021-11-18T10:08:00Z</dcterms:modified>
</cp:coreProperties>
</file>